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3D" w:rsidRDefault="00110D3D" w:rsidP="00110D3D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РЕШЕНИЕ</w:t>
      </w:r>
    </w:p>
    <w:p w:rsidR="00110D3D" w:rsidRDefault="00110D3D" w:rsidP="00110D3D">
      <w:pPr>
        <w:widowControl/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110D3D" w:rsidRDefault="004074CD" w:rsidP="00110D3D">
      <w:pPr>
        <w:widowControl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 24 »  апреля </w:t>
      </w:r>
      <w:r w:rsidR="00DB33D0">
        <w:rPr>
          <w:rFonts w:ascii="Times New Roman" w:hAnsi="Times New Roman"/>
          <w:sz w:val="24"/>
          <w:szCs w:val="24"/>
        </w:rPr>
        <w:t xml:space="preserve"> 2019</w:t>
      </w:r>
      <w:r w:rsidR="00110D3D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          № 1</w:t>
      </w:r>
      <w:r w:rsidR="00DB33D0">
        <w:rPr>
          <w:rFonts w:ascii="Times New Roman" w:hAnsi="Times New Roman"/>
          <w:sz w:val="24"/>
          <w:szCs w:val="24"/>
        </w:rPr>
        <w:t>2</w:t>
      </w:r>
    </w:p>
    <w:p w:rsidR="00110D3D" w:rsidRDefault="00110D3D" w:rsidP="00110D3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10D3D" w:rsidRDefault="00110D3D" w:rsidP="00110D3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10D3D" w:rsidRDefault="00110D3D" w:rsidP="00110D3D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 установлении размера дохода, необходимого для призна</w:t>
      </w:r>
      <w:r w:rsidR="00DB33D0">
        <w:rPr>
          <w:rFonts w:ascii="Times New Roman" w:hAnsi="Times New Roman"/>
          <w:b/>
          <w:sz w:val="24"/>
          <w:szCs w:val="24"/>
        </w:rPr>
        <w:t xml:space="preserve">ния граждан </w:t>
      </w:r>
      <w:proofErr w:type="gramStart"/>
      <w:r w:rsidR="00DB33D0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="00DB33D0">
        <w:rPr>
          <w:rFonts w:ascii="Times New Roman" w:hAnsi="Times New Roman"/>
          <w:b/>
          <w:sz w:val="24"/>
          <w:szCs w:val="24"/>
        </w:rPr>
        <w:t>, на 20</w:t>
      </w:r>
      <w:r w:rsidR="00946AAE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 год по сельскому поселению Калиновка муниципального района Сергиевский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110D3D" w:rsidRDefault="00110D3D" w:rsidP="00110D3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10D3D" w:rsidRDefault="00110D3D" w:rsidP="00110D3D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110D3D" w:rsidRDefault="00110D3D" w:rsidP="00110D3D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поселения Калиновка</w:t>
      </w:r>
    </w:p>
    <w:p w:rsidR="00110D3D" w:rsidRDefault="00110D3D" w:rsidP="00110D3D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110D3D" w:rsidRDefault="00110D3D" w:rsidP="00110D3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10D3D" w:rsidRDefault="00110D3D" w:rsidP="00110D3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со ст. 14 и 49 Жилищного кодекса Российской Федерации, ч.8 ст.4 Закона Самарской области от 05.07.2005г. №139-ГД «О жилище», Уставом сельского  поселения Калиновка муниципального района Сергиевский, 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с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Самарской области от 28.12.2004 №170-ГД «О порядке установления величины прожиточного минимума в Самарской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области», </w:t>
      </w:r>
      <w:r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Калиновка муниципального района Сергиевский</w:t>
      </w:r>
    </w:p>
    <w:p w:rsidR="00110D3D" w:rsidRDefault="00110D3D" w:rsidP="00110D3D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10D3D" w:rsidRDefault="00110D3D" w:rsidP="00110D3D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РЕШИЛО:</w:t>
      </w:r>
      <w:r>
        <w:rPr>
          <w:b/>
          <w:bCs/>
          <w:sz w:val="24"/>
          <w:szCs w:val="24"/>
        </w:rPr>
        <w:t xml:space="preserve">      </w:t>
      </w:r>
    </w:p>
    <w:p w:rsidR="00110D3D" w:rsidRDefault="00110D3D" w:rsidP="00110D3D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110D3D" w:rsidRDefault="00110D3D" w:rsidP="007F07F9">
      <w:pPr>
        <w:pStyle w:val="ConsPlusNormal"/>
        <w:numPr>
          <w:ilvl w:val="0"/>
          <w:numId w:val="1"/>
        </w:numPr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Установить на 20</w:t>
      </w:r>
      <w:r w:rsidR="00946AAE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</w:t>
      </w:r>
      <w:r>
        <w:rPr>
          <w:rFonts w:ascii="Times New Roman" w:hAnsi="Times New Roman" w:cs="Times New Roman"/>
          <w:sz w:val="24"/>
          <w:szCs w:val="24"/>
        </w:rPr>
        <w:t>размере 1  величины</w:t>
      </w:r>
      <w:hyperlink r:id="rId7" w:history="1">
        <w:r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прожиточного минимума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110D3D" w:rsidRDefault="00110D3D" w:rsidP="007F07F9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Опубликовать настоящее Решение в газете «Сергиевский вестник».</w:t>
      </w:r>
    </w:p>
    <w:p w:rsidR="00D50AED" w:rsidRPr="00D50AED" w:rsidRDefault="00D50AED" w:rsidP="007F07F9">
      <w:pPr>
        <w:widowControl/>
        <w:numPr>
          <w:ilvl w:val="0"/>
          <w:numId w:val="1"/>
        </w:numPr>
        <w:snapToGrid/>
        <w:ind w:left="0" w:firstLine="426"/>
        <w:rPr>
          <w:rFonts w:ascii="Times New Roman" w:hAnsi="Times New Roman"/>
          <w:sz w:val="24"/>
          <w:szCs w:val="24"/>
        </w:rPr>
      </w:pPr>
      <w:r w:rsidRPr="00D50AED">
        <w:rPr>
          <w:rFonts w:ascii="Times New Roman" w:hAnsi="Times New Roman"/>
          <w:sz w:val="24"/>
          <w:szCs w:val="24"/>
        </w:rPr>
        <w:t xml:space="preserve">Настоящее </w:t>
      </w:r>
      <w:bookmarkEnd w:id="0"/>
      <w:r w:rsidRPr="00D50AED">
        <w:rPr>
          <w:rFonts w:ascii="Times New Roman" w:hAnsi="Times New Roman"/>
          <w:sz w:val="24"/>
          <w:szCs w:val="24"/>
        </w:rPr>
        <w:t>Решение вступает в силу со дня его официального опубликования.</w:t>
      </w:r>
    </w:p>
    <w:p w:rsidR="00946AAE" w:rsidRPr="00CD3828" w:rsidRDefault="00946AAE" w:rsidP="00D50AED">
      <w:pPr>
        <w:pStyle w:val="ConsPlusNormal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0D3D" w:rsidRDefault="00110D3D" w:rsidP="00946AAE">
      <w:pPr>
        <w:pStyle w:val="ConsPlusNormal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0D3D" w:rsidRDefault="00110D3D" w:rsidP="00110D3D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z w:val="24"/>
          <w:szCs w:val="24"/>
        </w:rPr>
      </w:pPr>
    </w:p>
    <w:p w:rsidR="00110D3D" w:rsidRDefault="00110D3D" w:rsidP="00110D3D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z w:val="24"/>
          <w:szCs w:val="24"/>
        </w:rPr>
      </w:pPr>
    </w:p>
    <w:p w:rsidR="00110D3D" w:rsidRDefault="00110D3D" w:rsidP="00110D3D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представителей</w:t>
      </w:r>
    </w:p>
    <w:p w:rsidR="004074CD" w:rsidRDefault="00DB33D0" w:rsidP="00DB33D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Калиновка</w:t>
      </w:r>
      <w:r>
        <w:rPr>
          <w:rFonts w:ascii="Times New Roman" w:hAnsi="Times New Roman"/>
          <w:sz w:val="24"/>
          <w:szCs w:val="24"/>
        </w:rPr>
        <w:tab/>
      </w:r>
    </w:p>
    <w:p w:rsidR="00110D3D" w:rsidRDefault="004074CD" w:rsidP="00DB33D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Сергиевский</w:t>
      </w:r>
      <w:r w:rsidR="00DB33D0">
        <w:rPr>
          <w:rFonts w:ascii="Times New Roman" w:hAnsi="Times New Roman"/>
          <w:sz w:val="24"/>
          <w:szCs w:val="24"/>
        </w:rPr>
        <w:tab/>
      </w:r>
      <w:r w:rsidR="00DB33D0">
        <w:rPr>
          <w:rFonts w:ascii="Times New Roman" w:hAnsi="Times New Roman"/>
          <w:sz w:val="24"/>
          <w:szCs w:val="24"/>
        </w:rPr>
        <w:tab/>
        <w:t xml:space="preserve">                                           </w:t>
      </w:r>
      <w:proofErr w:type="spellStart"/>
      <w:r w:rsidR="00110D3D">
        <w:rPr>
          <w:rFonts w:ascii="Times New Roman" w:hAnsi="Times New Roman"/>
          <w:sz w:val="24"/>
          <w:szCs w:val="24"/>
        </w:rPr>
        <w:t>Т.А.Паймушкина</w:t>
      </w:r>
      <w:proofErr w:type="spellEnd"/>
    </w:p>
    <w:p w:rsidR="00DB33D0" w:rsidRDefault="00DB33D0" w:rsidP="00110D3D">
      <w:pPr>
        <w:rPr>
          <w:rFonts w:ascii="Times New Roman" w:hAnsi="Times New Roman"/>
          <w:sz w:val="24"/>
          <w:szCs w:val="24"/>
        </w:rPr>
      </w:pPr>
    </w:p>
    <w:p w:rsidR="004074CD" w:rsidRDefault="00110D3D" w:rsidP="00DB33D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Калиновка</w:t>
      </w:r>
      <w:r w:rsidR="00DB33D0">
        <w:rPr>
          <w:rFonts w:ascii="Times New Roman" w:hAnsi="Times New Roman"/>
          <w:sz w:val="24"/>
          <w:szCs w:val="24"/>
        </w:rPr>
        <w:tab/>
      </w:r>
      <w:r w:rsidR="00DB33D0">
        <w:rPr>
          <w:rFonts w:ascii="Times New Roman" w:hAnsi="Times New Roman"/>
          <w:sz w:val="24"/>
          <w:szCs w:val="24"/>
        </w:rPr>
        <w:tab/>
      </w:r>
      <w:r w:rsidR="00DB33D0">
        <w:rPr>
          <w:rFonts w:ascii="Times New Roman" w:hAnsi="Times New Roman"/>
          <w:sz w:val="24"/>
          <w:szCs w:val="24"/>
        </w:rPr>
        <w:tab/>
      </w:r>
      <w:r w:rsidR="00DB33D0">
        <w:rPr>
          <w:rFonts w:ascii="Times New Roman" w:hAnsi="Times New Roman"/>
          <w:sz w:val="24"/>
          <w:szCs w:val="24"/>
        </w:rPr>
        <w:tab/>
      </w:r>
      <w:r w:rsidR="00DB33D0">
        <w:rPr>
          <w:rFonts w:ascii="Times New Roman" w:hAnsi="Times New Roman"/>
          <w:sz w:val="24"/>
          <w:szCs w:val="24"/>
        </w:rPr>
        <w:tab/>
      </w:r>
      <w:r w:rsidR="00DB33D0">
        <w:rPr>
          <w:rFonts w:ascii="Times New Roman" w:hAnsi="Times New Roman"/>
          <w:sz w:val="24"/>
          <w:szCs w:val="24"/>
        </w:rPr>
        <w:tab/>
      </w:r>
    </w:p>
    <w:p w:rsidR="003315D2" w:rsidRPr="004074CD" w:rsidRDefault="004074CD" w:rsidP="004074C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        </w:t>
      </w:r>
      <w:r w:rsidR="00110D3D">
        <w:rPr>
          <w:rFonts w:ascii="Times New Roman" w:hAnsi="Times New Roman"/>
          <w:sz w:val="24"/>
          <w:szCs w:val="24"/>
        </w:rPr>
        <w:t>С.В.Беспалов</w:t>
      </w:r>
    </w:p>
    <w:sectPr w:rsidR="003315D2" w:rsidRPr="004074CD" w:rsidSect="00946A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B65566"/>
    <w:multiLevelType w:val="hybridMultilevel"/>
    <w:tmpl w:val="FF8E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D3D"/>
    <w:rsid w:val="00110D3D"/>
    <w:rsid w:val="001172C5"/>
    <w:rsid w:val="003315D2"/>
    <w:rsid w:val="004074CD"/>
    <w:rsid w:val="0064231F"/>
    <w:rsid w:val="007F07F9"/>
    <w:rsid w:val="00946AAE"/>
    <w:rsid w:val="00D50AED"/>
    <w:rsid w:val="00DB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3D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D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0D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28FDA18B9BDD083AA1182A203A03217DE5F5D48919478BC784501B9E45C25872CF7C4F1A679176FF16278j2u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4959E45BCB4727333A4988AF1D5878ACBD2F15DB6C04264AF38B0A049ADF3DS4N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404</Words>
  <Characters>2306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2019-05-16T05:16:00Z</cp:lastPrinted>
  <dcterms:created xsi:type="dcterms:W3CDTF">2019-05-16T05:06:00Z</dcterms:created>
  <dcterms:modified xsi:type="dcterms:W3CDTF">2019-05-20T05:19:00Z</dcterms:modified>
</cp:coreProperties>
</file>